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716" w:rsidRDefault="001704D9" w:rsidP="00701716">
      <w:pPr>
        <w:jc w:val="center"/>
        <w:rPr>
          <w:b/>
          <w:u w:val="single"/>
        </w:rPr>
      </w:pPr>
      <w:r>
        <w:rPr>
          <w:b/>
          <w:u w:val="single"/>
        </w:rPr>
        <w:t>TERAPIA LOGOPEDYCZNA BEZ RODZICA? TO NIEMOŻLIWE!</w:t>
      </w:r>
    </w:p>
    <w:p w:rsidR="0015044A" w:rsidRDefault="0015044A" w:rsidP="00B54107">
      <w:pPr>
        <w:rPr>
          <w:b/>
          <w:u w:val="single"/>
        </w:rPr>
      </w:pPr>
    </w:p>
    <w:p w:rsidR="00645227" w:rsidRPr="00645227" w:rsidRDefault="00645227" w:rsidP="00645227">
      <w:pPr>
        <w:jc w:val="both"/>
        <w:rPr>
          <w:b/>
        </w:rPr>
      </w:pPr>
      <w:r w:rsidRPr="00645227">
        <w:rPr>
          <w:b/>
        </w:rPr>
        <w:t>Rodzicu, pamiętaj:</w:t>
      </w:r>
    </w:p>
    <w:p w:rsidR="00645227" w:rsidRDefault="00645227" w:rsidP="00645227">
      <w:pPr>
        <w:pStyle w:val="Akapitzlist"/>
        <w:numPr>
          <w:ilvl w:val="0"/>
          <w:numId w:val="2"/>
        </w:numPr>
        <w:jc w:val="both"/>
        <w:rPr>
          <w:b/>
        </w:rPr>
      </w:pPr>
      <w:r w:rsidRPr="00DC1C38">
        <w:rPr>
          <w:b/>
        </w:rPr>
        <w:t>Twoja rola w przebiegu procesu terapeutycznego</w:t>
      </w:r>
      <w:r w:rsidR="00DC1C38" w:rsidRPr="00DC1C38">
        <w:rPr>
          <w:b/>
        </w:rPr>
        <w:t xml:space="preserve"> dziecka</w:t>
      </w:r>
      <w:r w:rsidRPr="00DC1C38">
        <w:rPr>
          <w:b/>
        </w:rPr>
        <w:t xml:space="preserve"> jest niezwykle istotna</w:t>
      </w:r>
      <w:r w:rsidR="00DC1C38" w:rsidRPr="00DC1C38">
        <w:rPr>
          <w:b/>
        </w:rPr>
        <w:t>.</w:t>
      </w:r>
    </w:p>
    <w:p w:rsidR="00DC1C38" w:rsidRDefault="00DC1C38" w:rsidP="00DC1C38">
      <w:pPr>
        <w:pStyle w:val="Akapitzlist"/>
        <w:jc w:val="both"/>
        <w:rPr>
          <w:b/>
        </w:rPr>
      </w:pPr>
    </w:p>
    <w:p w:rsidR="00DC1C38" w:rsidRDefault="00DC1C38" w:rsidP="00DC1C38">
      <w:pPr>
        <w:pStyle w:val="Akapitzlist"/>
        <w:jc w:val="both"/>
      </w:pPr>
      <w:r w:rsidRPr="00DC1C38">
        <w:t>Świetnie, że zadbałeś o to, by Twoje dziecko uczęszcza</w:t>
      </w:r>
      <w:r>
        <w:t>ło</w:t>
      </w:r>
      <w:r w:rsidRPr="00DC1C38">
        <w:t xml:space="preserve"> na terapię logopedyczną, która odbywa się raz w tygodniu. Nie zapominaj jednak, że pomiędzy wizytami konieczna jest SYSTEMATYCZNA praca w domu, według przekazanych wskazówek i to Ty jesteś za nią odpowiedzialny. </w:t>
      </w:r>
    </w:p>
    <w:p w:rsidR="00DC1C38" w:rsidRDefault="00DC1C38" w:rsidP="00DC1C38">
      <w:pPr>
        <w:pStyle w:val="Akapitzlist"/>
        <w:jc w:val="both"/>
      </w:pPr>
    </w:p>
    <w:p w:rsidR="006D77E6" w:rsidRPr="006D77E6" w:rsidRDefault="006D77E6" w:rsidP="006D77E6">
      <w:pPr>
        <w:pStyle w:val="Akapitzlist"/>
        <w:numPr>
          <w:ilvl w:val="0"/>
          <w:numId w:val="2"/>
        </w:numPr>
        <w:jc w:val="both"/>
        <w:rPr>
          <w:b/>
        </w:rPr>
      </w:pPr>
      <w:r w:rsidRPr="006D77E6">
        <w:rPr>
          <w:b/>
        </w:rPr>
        <w:t>Nie musisz uczęszczać z dzieckiem na zajęcia do kilku logopedów jednocześnie.</w:t>
      </w:r>
    </w:p>
    <w:p w:rsidR="00710ACF" w:rsidRDefault="006D77E6" w:rsidP="00710ACF">
      <w:pPr>
        <w:ind w:left="708"/>
        <w:jc w:val="both"/>
      </w:pPr>
      <w:r>
        <w:t>Zaufaj jednemu specjaliście i dokładnie realizuj przekazane przez niego zalecenia w domu. Zbyt duża ilość terapeutów może wprowadzić chaos, a i tak ni</w:t>
      </w:r>
      <w:r w:rsidR="00162AB8">
        <w:t>e zastąpi Twojej pracy w domu z </w:t>
      </w:r>
      <w:r>
        <w:t>dzieckiem.</w:t>
      </w:r>
    </w:p>
    <w:p w:rsidR="00710ACF" w:rsidRPr="00710ACF" w:rsidRDefault="00710ACF" w:rsidP="00710ACF">
      <w:pPr>
        <w:pStyle w:val="Akapitzlist"/>
        <w:numPr>
          <w:ilvl w:val="0"/>
          <w:numId w:val="2"/>
        </w:numPr>
        <w:jc w:val="both"/>
      </w:pPr>
      <w:r>
        <w:rPr>
          <w:b/>
        </w:rPr>
        <w:t>Konsultacje z innymi specjalistami</w:t>
      </w:r>
      <w:r w:rsidR="001E7FD7">
        <w:rPr>
          <w:b/>
        </w:rPr>
        <w:t xml:space="preserve"> są ważne.</w:t>
      </w:r>
    </w:p>
    <w:p w:rsidR="00710ACF" w:rsidRDefault="00710ACF" w:rsidP="00710ACF">
      <w:pPr>
        <w:ind w:left="708"/>
        <w:jc w:val="both"/>
      </w:pPr>
      <w:r>
        <w:t xml:space="preserve">Niezwykle istotne jest całościowe, holistyczne spojrzenie na dziecko. Logopeda zwraca uwagę nie tylko na mowę, ale również </w:t>
      </w:r>
      <w:r w:rsidR="00162AB8">
        <w:t xml:space="preserve">na </w:t>
      </w:r>
      <w:r w:rsidR="00B54107">
        <w:t>inne procesy i czynniki, które mają</w:t>
      </w:r>
      <w:r>
        <w:t xml:space="preserve"> ogromny wpływ</w:t>
      </w:r>
      <w:r w:rsidR="00B54107">
        <w:t xml:space="preserve"> na jej prawidłowy rozwój</w:t>
      </w:r>
      <w:r>
        <w:t xml:space="preserve">. Dlatego często kieruje Was na różne dodatkowe konsultacje specjalistyczne (na przykład do psychologa, terapeuty SI,  laryngologa, foniatry, ortodonty, fizjoterapeuty, </w:t>
      </w:r>
      <w:proofErr w:type="spellStart"/>
      <w:r>
        <w:t>osteopaty</w:t>
      </w:r>
      <w:proofErr w:type="spellEnd"/>
      <w:r>
        <w:t xml:space="preserve">). </w:t>
      </w:r>
    </w:p>
    <w:p w:rsidR="00FC03CF" w:rsidRDefault="001E7FD7" w:rsidP="00FC03CF">
      <w:pPr>
        <w:pStyle w:val="Akapitzlist"/>
        <w:numPr>
          <w:ilvl w:val="0"/>
          <w:numId w:val="2"/>
        </w:numPr>
        <w:jc w:val="both"/>
        <w:rPr>
          <w:b/>
        </w:rPr>
      </w:pPr>
      <w:r w:rsidRPr="001E7FD7">
        <w:rPr>
          <w:b/>
        </w:rPr>
        <w:t>Każda terapia składa się z pewnych etapów, których kolejność nie może być przypadkowa.</w:t>
      </w:r>
    </w:p>
    <w:p w:rsidR="001E7FD7" w:rsidRPr="001E7FD7" w:rsidRDefault="001E7FD7" w:rsidP="001E7FD7">
      <w:pPr>
        <w:ind w:left="708"/>
        <w:jc w:val="both"/>
      </w:pPr>
      <w:r>
        <w:t>Terapii nie możemy zacząć od końca. Jeśli dziecko nie mówi jakiejś głoski, to nie rozpoczniemy od ćwiczeń tej głoski w wierszykach. Najpierw musimy przygotować narządy artykulacyjne, potem wywołać głoskę, a następnie etapowo wprowadzać ją do mowy (począwszy od dźwięku w izolacji, przez sylaby, wyrazy, połączenia dwuwyrazowe, zdania, teksty, skończywszy na mowie spontanicznej). To trochę trwa, więc musisz uzbroić się w cierpliwość. Bez odpowiedniego opanowania etapów wcześniejszych, nie można przejść do kolejnych, bo taka terapia nie przyniesie trwałego efektu.</w:t>
      </w:r>
    </w:p>
    <w:p w:rsidR="00FC03CF" w:rsidRDefault="006E2654" w:rsidP="00C03B40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Ważne jest, gdzie i jak</w:t>
      </w:r>
      <w:r w:rsidR="00C03B40" w:rsidRPr="00C03B40">
        <w:rPr>
          <w:b/>
        </w:rPr>
        <w:t xml:space="preserve"> ćwiczysz z dzi</w:t>
      </w:r>
      <w:r w:rsidR="00C03B40">
        <w:rPr>
          <w:b/>
        </w:rPr>
        <w:t>e</w:t>
      </w:r>
      <w:r w:rsidR="00C03B40" w:rsidRPr="00C03B40">
        <w:rPr>
          <w:b/>
        </w:rPr>
        <w:t>ckiem.</w:t>
      </w:r>
    </w:p>
    <w:p w:rsidR="00C03B40" w:rsidRDefault="00C03B40" w:rsidP="00C03B40">
      <w:pPr>
        <w:pStyle w:val="Akapitzlist"/>
        <w:jc w:val="both"/>
      </w:pPr>
    </w:p>
    <w:p w:rsidR="00CF28D5" w:rsidRDefault="006E2654" w:rsidP="00162AB8">
      <w:pPr>
        <w:pStyle w:val="Akapitzlist"/>
        <w:jc w:val="both"/>
      </w:pPr>
      <w:r>
        <w:t>W terapii logopedycznej stawiamy na jakość, a nie ilość. Ćwicz z dzieckiem małymi partiami, by najlepiej wykorzystać jego</w:t>
      </w:r>
      <w:r w:rsidR="00CF28D5">
        <w:t xml:space="preserve"> czas skupienia i wszystkie ćwiczenia wykonać z należytą starannością. Zwróć uwagę, na miejsce, w którym pracujecie. Za</w:t>
      </w:r>
      <w:r w:rsidR="005F7275">
        <w:t xml:space="preserve">dbaj, by było ono jak najbardziej komfortowe dla dziecka. Wyeliminuj zbędne bodźce, przedmioty, które mogą rozpraszać. Przypilnuj, by dziecko pracowało w odpowiedniej pozycji, ponieważ ma ona </w:t>
      </w:r>
      <w:r w:rsidR="00CF28D5">
        <w:t xml:space="preserve">duży wpływ na to, co dzieje się z narządami artykulacyjnymi. Jest to szczególnie ważne na początku terapii, gdy chcemy uzyskać precyzyjne ułożenie </w:t>
      </w:r>
      <w:proofErr w:type="spellStart"/>
      <w:r w:rsidR="00CF28D5">
        <w:t>artykulatorów</w:t>
      </w:r>
      <w:proofErr w:type="spellEnd"/>
      <w:r w:rsidR="00CF28D5">
        <w:t xml:space="preserve"> do danej głoski.</w:t>
      </w:r>
      <w:r w:rsidR="005F7275">
        <w:t xml:space="preserve"> Na tym etapie niezwykle przydatne jest lu</w:t>
      </w:r>
      <w:r w:rsidR="00162AB8">
        <w:t>s</w:t>
      </w:r>
      <w:r w:rsidR="005F7275">
        <w:t>tro. Na większą dowolność co do miejsca ćwiczeń możemy sobie pozwolić, gdy utrwalamy głoski w mowie spontanicznej. Wówczas wskazane jest wykorzystywanie wszelkich sytuacji życia codziennego takich, jak: spacery, jazda samochodem, zakupy, wspólne przygotowywanie posiłków itp.</w:t>
      </w:r>
    </w:p>
    <w:p w:rsidR="00CF28D5" w:rsidRDefault="00CF28D5" w:rsidP="00C03B40">
      <w:pPr>
        <w:pStyle w:val="Akapitzlist"/>
        <w:jc w:val="both"/>
      </w:pPr>
    </w:p>
    <w:p w:rsidR="00C03B40" w:rsidRPr="00B04199" w:rsidRDefault="00B04199" w:rsidP="00B04199">
      <w:pPr>
        <w:pStyle w:val="Akapitzlist"/>
        <w:numPr>
          <w:ilvl w:val="0"/>
          <w:numId w:val="2"/>
        </w:numPr>
        <w:jc w:val="both"/>
        <w:rPr>
          <w:b/>
        </w:rPr>
      </w:pPr>
      <w:r w:rsidRPr="00B04199">
        <w:rPr>
          <w:b/>
        </w:rPr>
        <w:t>Terapia może być fajna</w:t>
      </w:r>
    </w:p>
    <w:p w:rsidR="00FC03CF" w:rsidRDefault="00B04199" w:rsidP="00710ACF">
      <w:pPr>
        <w:ind w:left="708"/>
        <w:jc w:val="both"/>
      </w:pPr>
      <w:r>
        <w:t xml:space="preserve">Czas przeznaczony na ćwiczenia potraktuj jako okazję do bycia razem. Niech to będzie moment tylko dla Was. </w:t>
      </w:r>
      <w:r w:rsidR="0015044A">
        <w:t>Pamiętaj, że Twoje nastawienie ma wpływ na chęć dziecka do pracy.</w:t>
      </w:r>
    </w:p>
    <w:p w:rsidR="00FC03CF" w:rsidRPr="00FC03CF" w:rsidRDefault="00FC03CF" w:rsidP="00FC03CF">
      <w:pPr>
        <w:pStyle w:val="Akapitzlist"/>
        <w:numPr>
          <w:ilvl w:val="0"/>
          <w:numId w:val="2"/>
        </w:numPr>
        <w:jc w:val="both"/>
        <w:rPr>
          <w:b/>
        </w:rPr>
      </w:pPr>
      <w:r w:rsidRPr="00FC03CF">
        <w:rPr>
          <w:b/>
        </w:rPr>
        <w:t>Na koniec…</w:t>
      </w:r>
    </w:p>
    <w:p w:rsidR="00710ACF" w:rsidRDefault="00FC03CF" w:rsidP="00710ACF">
      <w:pPr>
        <w:ind w:left="708"/>
        <w:jc w:val="both"/>
      </w:pPr>
      <w:r>
        <w:t>Jeśli czegoś nie rozumiesz</w:t>
      </w:r>
      <w:r w:rsidR="0015044A">
        <w:t>, nie wiesz</w:t>
      </w:r>
      <w:r>
        <w:t xml:space="preserve"> jak wykonać jakieś ćwiczenie, masz wątpliwości, nie bój się pytać. Logopeda chętnie odpowie na wszystkie Twoje pytania.</w:t>
      </w:r>
    </w:p>
    <w:p w:rsidR="00B54107" w:rsidRDefault="00B54107" w:rsidP="00710ACF">
      <w:pPr>
        <w:ind w:left="708"/>
        <w:jc w:val="both"/>
      </w:pPr>
    </w:p>
    <w:p w:rsidR="00B54107" w:rsidRDefault="00B54107" w:rsidP="00710ACF">
      <w:pPr>
        <w:ind w:left="708"/>
        <w:jc w:val="both"/>
      </w:pPr>
      <w:r>
        <w:t xml:space="preserve">mgr Paulina Rozmus – </w:t>
      </w:r>
      <w:proofErr w:type="spellStart"/>
      <w:r>
        <w:t>neurologopeda</w:t>
      </w:r>
      <w:proofErr w:type="spellEnd"/>
    </w:p>
    <w:p w:rsidR="00B54107" w:rsidRDefault="00B54107" w:rsidP="00710ACF">
      <w:pPr>
        <w:ind w:left="708"/>
        <w:jc w:val="both"/>
      </w:pPr>
      <w:r>
        <w:t>m</w:t>
      </w:r>
      <w:bookmarkStart w:id="0" w:name="_GoBack"/>
      <w:bookmarkEnd w:id="0"/>
      <w:r>
        <w:t>gr Jolanta Miłek - logopeda</w:t>
      </w:r>
    </w:p>
    <w:p w:rsidR="006D77E6" w:rsidRPr="00DC1C38" w:rsidRDefault="006D77E6" w:rsidP="006D77E6">
      <w:pPr>
        <w:ind w:left="708"/>
        <w:jc w:val="both"/>
      </w:pPr>
    </w:p>
    <w:p w:rsidR="00645227" w:rsidRDefault="00645227" w:rsidP="00645227"/>
    <w:p w:rsidR="00645227" w:rsidRDefault="00645227" w:rsidP="00645227"/>
    <w:sectPr w:rsidR="00645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A2B96"/>
    <w:multiLevelType w:val="hybridMultilevel"/>
    <w:tmpl w:val="E396A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40596"/>
    <w:multiLevelType w:val="hybridMultilevel"/>
    <w:tmpl w:val="A3F6BED4"/>
    <w:lvl w:ilvl="0" w:tplc="BC268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8A"/>
    <w:rsid w:val="0015044A"/>
    <w:rsid w:val="00162AB8"/>
    <w:rsid w:val="001704D9"/>
    <w:rsid w:val="001E7FD7"/>
    <w:rsid w:val="00460DF2"/>
    <w:rsid w:val="005F7275"/>
    <w:rsid w:val="00645227"/>
    <w:rsid w:val="006D77E6"/>
    <w:rsid w:val="006E2654"/>
    <w:rsid w:val="00701716"/>
    <w:rsid w:val="00710ACF"/>
    <w:rsid w:val="00B04199"/>
    <w:rsid w:val="00B54107"/>
    <w:rsid w:val="00C03B40"/>
    <w:rsid w:val="00C6758A"/>
    <w:rsid w:val="00CF28D5"/>
    <w:rsid w:val="00DC1C38"/>
    <w:rsid w:val="00FC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F26E4-1FEF-471F-9F87-CAD15F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Olech</dc:creator>
  <cp:keywords/>
  <dc:description/>
  <cp:lastModifiedBy>Jola</cp:lastModifiedBy>
  <cp:revision>6</cp:revision>
  <dcterms:created xsi:type="dcterms:W3CDTF">2023-11-24T07:33:00Z</dcterms:created>
  <dcterms:modified xsi:type="dcterms:W3CDTF">2023-11-24T17:27:00Z</dcterms:modified>
</cp:coreProperties>
</file>