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02BCB" w14:textId="69945430" w:rsidR="00916AED" w:rsidRDefault="00633F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33FAC">
        <w:rPr>
          <w:rFonts w:ascii="Times New Roman" w:hAnsi="Times New Roman" w:cs="Times New Roman"/>
          <w:sz w:val="24"/>
          <w:szCs w:val="24"/>
        </w:rPr>
        <w:t xml:space="preserve">Jak pomóc dziecku wrócić do normalności po </w:t>
      </w:r>
      <w:proofErr w:type="spellStart"/>
      <w:r w:rsidRPr="00633FAC">
        <w:rPr>
          <w:rFonts w:ascii="Times New Roman" w:hAnsi="Times New Roman" w:cs="Times New Roman"/>
          <w:sz w:val="24"/>
          <w:szCs w:val="24"/>
        </w:rPr>
        <w:t>lockdownie</w:t>
      </w:r>
      <w:proofErr w:type="spellEnd"/>
    </w:p>
    <w:p w14:paraId="391E6312" w14:textId="5DCB8660" w:rsidR="00633FAC" w:rsidRDefault="00633FAC">
      <w:pPr>
        <w:rPr>
          <w:rFonts w:ascii="Times New Roman" w:hAnsi="Times New Roman" w:cs="Times New Roman"/>
          <w:sz w:val="24"/>
          <w:szCs w:val="24"/>
        </w:rPr>
      </w:pPr>
    </w:p>
    <w:p w14:paraId="63EEECBC" w14:textId="31F31224" w:rsidR="00633FAC" w:rsidRDefault="00633F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Pandemia i związana z nią izolacja sprawiły, że rodziny musiały dłużej przebywać ze sobą w domu.</w:t>
      </w:r>
    </w:p>
    <w:p w14:paraId="550BCA0A" w14:textId="467112E6" w:rsidR="00633FAC" w:rsidRDefault="00633F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Dla jednych oznaczało to rozbudowanie więzi, dawanie sobie wsparcia, wspólne przeżywania w trudnej sytuacji, dla innych pogłębiało osamotnienie, rozdrażnienie, konflikty i rozczarowanie najbliższymi. Podejście do </w:t>
      </w:r>
      <w:proofErr w:type="spellStart"/>
      <w:r>
        <w:rPr>
          <w:rFonts w:ascii="Times New Roman" w:hAnsi="Times New Roman" w:cs="Times New Roman"/>
          <w:sz w:val="24"/>
          <w:szCs w:val="24"/>
        </w:rPr>
        <w:t>covida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obostrzeń wyzwoliło różne reakcje emocjonalne, u jednych lęk</w:t>
      </w:r>
      <w:r w:rsidR="00E1478E">
        <w:rPr>
          <w:rFonts w:ascii="Times New Roman" w:hAnsi="Times New Roman" w:cs="Times New Roman"/>
          <w:sz w:val="24"/>
          <w:szCs w:val="24"/>
        </w:rPr>
        <w:t xml:space="preserve"> i ostrożność</w:t>
      </w:r>
      <w:r>
        <w:rPr>
          <w:rFonts w:ascii="Times New Roman" w:hAnsi="Times New Roman" w:cs="Times New Roman"/>
          <w:sz w:val="24"/>
          <w:szCs w:val="24"/>
        </w:rPr>
        <w:t>, u innych bunt</w:t>
      </w:r>
      <w:r w:rsidR="00E1478E">
        <w:rPr>
          <w:rFonts w:ascii="Times New Roman" w:hAnsi="Times New Roman" w:cs="Times New Roman"/>
          <w:sz w:val="24"/>
          <w:szCs w:val="24"/>
        </w:rPr>
        <w:t xml:space="preserve"> i złość</w:t>
      </w:r>
      <w:r>
        <w:rPr>
          <w:rFonts w:ascii="Times New Roman" w:hAnsi="Times New Roman" w:cs="Times New Roman"/>
          <w:sz w:val="24"/>
          <w:szCs w:val="24"/>
        </w:rPr>
        <w:t>. Te różnice podzieliły rodziny, przyjaciół, znajomych.</w:t>
      </w:r>
    </w:p>
    <w:p w14:paraId="3D3C1AA3" w14:textId="330FE5F4" w:rsidR="00633FAC" w:rsidRDefault="00E147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tych trudnych emocjach były też dzieci, przed którymi była długotrwała nauka online, brak ruchu, a przede wszystkim brak relacji rówieśniczych i innych </w:t>
      </w:r>
      <w:r w:rsidR="00F636D8">
        <w:rPr>
          <w:rFonts w:ascii="Times New Roman" w:hAnsi="Times New Roman" w:cs="Times New Roman"/>
          <w:sz w:val="24"/>
          <w:szCs w:val="24"/>
        </w:rPr>
        <w:t xml:space="preserve">niż najbliższa rodzina </w:t>
      </w:r>
      <w:r>
        <w:rPr>
          <w:rFonts w:ascii="Times New Roman" w:hAnsi="Times New Roman" w:cs="Times New Roman"/>
          <w:sz w:val="24"/>
          <w:szCs w:val="24"/>
        </w:rPr>
        <w:t>kontaktów społecznych.</w:t>
      </w:r>
    </w:p>
    <w:p w14:paraId="03F59CAF" w14:textId="4607665C" w:rsidR="00F636D8" w:rsidRDefault="00F636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 zająć tyle wolnego czasu? Dzieci i bez pandemii przyciągał ekran, a pandemii stał się dla wielu najważniejszy. Animacje, filmiki, portale społecznościowe, gry – mogły wypełnić cały dzień, a czasem niejedną noc. Powoli wytwarza się uzależnienie, pojawia się agresja przy próbach ograniczeń przez rodziców i </w:t>
      </w:r>
      <w:r w:rsidR="00BF19B7">
        <w:rPr>
          <w:rFonts w:ascii="Times New Roman" w:hAnsi="Times New Roman" w:cs="Times New Roman"/>
          <w:sz w:val="24"/>
          <w:szCs w:val="24"/>
        </w:rPr>
        <w:t>brak potrzeby innych aktywności. Nawet w czasie zdalnego nauczania można na boku pograć lub coś  pooglądać.</w:t>
      </w:r>
    </w:p>
    <w:p w14:paraId="24EEADAB" w14:textId="7AE39DB0" w:rsidR="00BF19B7" w:rsidRDefault="00BF19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wszystkich( dzieci i dorosłych) działa izolacja i warunki pracy zdalnej. Często pojawia się znużenie, brak satysfakcji, zaniedbania w codziennych aktywnościach higienicznych, brak energii.</w:t>
      </w:r>
    </w:p>
    <w:p w14:paraId="092565EC" w14:textId="7FC66CAE" w:rsidR="00BF19B7" w:rsidRDefault="00BF19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Kiedyś usłyszałam, że nauczyciele mają dobrze, bo mniej pracują i siedzą sobie w domach niewiele robiąc.</w:t>
      </w:r>
      <w:r w:rsidR="008837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Nic bardziej mylnego.</w:t>
      </w:r>
      <w:r w:rsidR="008837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Przed nauczycielami pojawiło się wiele naprawdę trudnych zadań</w:t>
      </w:r>
      <w:r w:rsidR="008837F1">
        <w:rPr>
          <w:rFonts w:ascii="Times New Roman" w:hAnsi="Times New Roman" w:cs="Times New Roman"/>
          <w:sz w:val="24"/>
          <w:szCs w:val="24"/>
        </w:rPr>
        <w:t>: jak u uczniów wyzwolić motywację do pracy, skupić uwagę, zaangażować w zajęcia</w:t>
      </w:r>
      <w:r w:rsidR="003D22A3">
        <w:rPr>
          <w:rFonts w:ascii="Times New Roman" w:hAnsi="Times New Roman" w:cs="Times New Roman"/>
          <w:sz w:val="24"/>
          <w:szCs w:val="24"/>
        </w:rPr>
        <w:t>, zaciekawić, oderwać od innych zajęć, wytłumaczyć materiał i sprawdzić czy uczeń zrozumiał.</w:t>
      </w:r>
    </w:p>
    <w:p w14:paraId="7A444F7C" w14:textId="4655BA81" w:rsidR="003D22A3" w:rsidRDefault="003D22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Wszyscy nauczyciele z którymi miałam kontakt wolą uczyć w szkole, bo wszyscy pragniemy normalności.</w:t>
      </w:r>
    </w:p>
    <w:p w14:paraId="61E0D142" w14:textId="77897A70" w:rsidR="003D22A3" w:rsidRDefault="003D22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Wielu nauczycieli samo przeszło </w:t>
      </w:r>
      <w:proofErr w:type="spellStart"/>
      <w:r>
        <w:rPr>
          <w:rFonts w:ascii="Times New Roman" w:hAnsi="Times New Roman" w:cs="Times New Roman"/>
          <w:sz w:val="24"/>
          <w:szCs w:val="24"/>
        </w:rPr>
        <w:t>covida</w:t>
      </w:r>
      <w:proofErr w:type="spellEnd"/>
      <w:r>
        <w:rPr>
          <w:rFonts w:ascii="Times New Roman" w:hAnsi="Times New Roman" w:cs="Times New Roman"/>
          <w:sz w:val="24"/>
          <w:szCs w:val="24"/>
        </w:rPr>
        <w:t>, chorowali ich bliscy, a niektórzy odeszli. To sytuacje trudne dla wszystkich. Tak trudno wtedy energią i optymizmem zarażać uczniów. Na spotkaniach pedagodzy pytają jak pomagać dzieciom i ich rodzinom  w przeżywaniu straty bliskich osób. Tak więc nauczyciele, choć sami nieraz pełni trudnych przeżyć muszą udzielać wsparcia innym.</w:t>
      </w:r>
    </w:p>
    <w:p w14:paraId="42A31125" w14:textId="77777777" w:rsidR="0022457B" w:rsidRDefault="0022457B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Może niedługo uczniowie wrócą do szkół. Co ze sobą przyniosą?</w:t>
      </w:r>
      <w:r w:rsidRPr="0022457B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</w:p>
    <w:p w14:paraId="33834FDC" w14:textId="4F9B6AFC" w:rsidR="0022457B" w:rsidRDefault="0022457B">
      <w:pPr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</w:rPr>
      </w:pPr>
      <w:r w:rsidRPr="000E1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Jak przyznają psychiatrzy dziecięcy, psycholodzy, psychoterapeuci oraz interwenci kryzysowi (za </w:t>
      </w:r>
      <w:proofErr w:type="spellStart"/>
      <w:r w:rsidRPr="000E16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medekspess</w:t>
      </w:r>
      <w:proofErr w:type="spellEnd"/>
      <w:r w:rsidRPr="000E1636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), </w:t>
      </w:r>
      <w:r w:rsidRPr="000E1636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</w:rPr>
        <w:t>izolacja</w:t>
      </w:r>
      <w:r w:rsidRPr="0022457B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</w:rPr>
        <w:t xml:space="preserve"> domowa tylko pogorszyła dramatyczną już sytuację. </w:t>
      </w:r>
      <w:r w:rsidRPr="0022457B">
        <w:rPr>
          <w:rStyle w:val="Pogrubienie"/>
          <w:rFonts w:ascii="Times New Roman" w:hAnsi="Times New Roman" w:cs="Times New Roman"/>
          <w:b w:val="0"/>
          <w:bCs w:val="0"/>
          <w:i/>
          <w:iCs/>
          <w:color w:val="333333"/>
          <w:sz w:val="24"/>
          <w:szCs w:val="24"/>
          <w:shd w:val="clear" w:color="auto" w:fill="FFFFFF"/>
        </w:rPr>
        <w:t xml:space="preserve">Pandemia przyczynia się do wzrostu wśród młodzieży depresji, stanów lękowych, zaburzeń odżywiania, jak również </w:t>
      </w:r>
      <w:proofErr w:type="spellStart"/>
      <w:r w:rsidRPr="0022457B">
        <w:rPr>
          <w:rStyle w:val="Pogrubienie"/>
          <w:rFonts w:ascii="Times New Roman" w:hAnsi="Times New Roman" w:cs="Times New Roman"/>
          <w:b w:val="0"/>
          <w:bCs w:val="0"/>
          <w:i/>
          <w:iCs/>
          <w:color w:val="333333"/>
          <w:sz w:val="24"/>
          <w:szCs w:val="24"/>
          <w:shd w:val="clear" w:color="auto" w:fill="FFFFFF"/>
        </w:rPr>
        <w:t>zachowań</w:t>
      </w:r>
      <w:proofErr w:type="spellEnd"/>
      <w:r w:rsidRPr="0022457B">
        <w:rPr>
          <w:rStyle w:val="Pogrubienie"/>
          <w:rFonts w:ascii="Times New Roman" w:hAnsi="Times New Roman" w:cs="Times New Roman"/>
          <w:b w:val="0"/>
          <w:bCs w:val="0"/>
          <w:i/>
          <w:iCs/>
          <w:color w:val="333333"/>
          <w:sz w:val="24"/>
          <w:szCs w:val="24"/>
          <w:shd w:val="clear" w:color="auto" w:fill="FFFFFF"/>
        </w:rPr>
        <w:t xml:space="preserve"> autodestrukcyjnych, a nawet prób samobójczych.</w:t>
      </w:r>
      <w:r w:rsidRPr="0022457B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</w:rPr>
        <w:t> U nieletnich pacjentów, którzy leczeni byli z powodu zaburzeń psychicznych jeszcze przed pandemią, często obserwowane jest zaostrzenie objawów.</w:t>
      </w:r>
    </w:p>
    <w:p w14:paraId="702B16D7" w14:textId="18642B01" w:rsidR="00863D46" w:rsidRDefault="0022457B">
      <w:pPr>
        <w:rPr>
          <w:rFonts w:ascii="Arial" w:hAnsi="Arial" w:cs="Arial"/>
          <w:i/>
          <w:iCs/>
          <w:color w:val="333333"/>
          <w:sz w:val="27"/>
          <w:szCs w:val="27"/>
          <w:shd w:val="clear" w:color="auto" w:fill="FFFFFF"/>
        </w:rPr>
      </w:pPr>
      <w:r w:rsidRPr="0022457B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lastRenderedPageBreak/>
        <w:t xml:space="preserve"> Z raportu „Rozmawiaj z klasą” wynika, że w oczach nauczycieli uczniowie mają niskie poczucie własnej wartości, źle odnajdują się w relacjach rówieśniczych, nie mają zaufania do nauczycieli i cierpią z powodu braku zainteresowania swoich rodziców.</w:t>
      </w:r>
      <w:r w:rsidRPr="0022457B">
        <w:rPr>
          <w:rFonts w:ascii="Arial" w:hAnsi="Arial" w:cs="Arial"/>
          <w:i/>
          <w:iCs/>
          <w:color w:val="333333"/>
          <w:sz w:val="27"/>
          <w:szCs w:val="27"/>
          <w:shd w:val="clear" w:color="auto" w:fill="FFFFFF"/>
        </w:rPr>
        <w:t> </w:t>
      </w:r>
    </w:p>
    <w:p w14:paraId="55D27697" w14:textId="71D666B2" w:rsidR="0022457B" w:rsidRDefault="000E163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Z jakimi</w:t>
      </w:r>
      <w:r w:rsidR="002245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problem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ami</w:t>
      </w:r>
      <w:r w:rsidR="002245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wrócą</w:t>
      </w:r>
      <w:r w:rsidR="002245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uczniowie</w:t>
      </w:r>
      <w:r w:rsidR="002C1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??</w:t>
      </w:r>
    </w:p>
    <w:p w14:paraId="584801FB" w14:textId="13775DBC" w:rsidR="0022457B" w:rsidRDefault="000E16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Pr="000E1636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część z objawami depresji (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obniżony nastrój, czasem agresja, brak energii, spowolnienie psychoruchowe,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anhedonią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-czyli obniżoną zdolnością przeżywania przyjemności, brakiem dbałości i higienę i wygląd, zaburzeniami snu, odżywiania, </w:t>
      </w:r>
      <w:r>
        <w:rPr>
          <w:rFonts w:ascii="Times New Roman" w:hAnsi="Times New Roman" w:cs="Times New Roman"/>
          <w:sz w:val="24"/>
          <w:szCs w:val="24"/>
        </w:rPr>
        <w:t>niechęcią do  życia, samouszkodzeniami, myślami samobójczymi…..)</w:t>
      </w:r>
    </w:p>
    <w:p w14:paraId="6553C0E6" w14:textId="2B7D7C99" w:rsidR="000E1636" w:rsidRDefault="000E16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E1636">
        <w:rPr>
          <w:rFonts w:ascii="Times New Roman" w:hAnsi="Times New Roman" w:cs="Times New Roman"/>
          <w:b/>
          <w:bCs/>
          <w:sz w:val="24"/>
          <w:szCs w:val="24"/>
        </w:rPr>
        <w:t>część z objawami uzależnienia od ekranów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będą przemycać notebooki i komórki, żeby z boku ławki coś podziałać, nie będą zainteresowani bezpośrednim kontaktem z innym, nauczyli się rozmawiać tylko porze </w:t>
      </w:r>
      <w:proofErr w:type="spellStart"/>
      <w:r w:rsidR="00894460">
        <w:rPr>
          <w:rFonts w:ascii="Times New Roman" w:hAnsi="Times New Roman" w:cs="Times New Roman"/>
          <w:sz w:val="24"/>
          <w:szCs w:val="24"/>
        </w:rPr>
        <w:t>messengera</w:t>
      </w:r>
      <w:proofErr w:type="spellEnd"/>
    </w:p>
    <w:p w14:paraId="48141216" w14:textId="14326E6F" w:rsidR="00894460" w:rsidRDefault="008944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B64D9">
        <w:rPr>
          <w:rFonts w:ascii="Times New Roman" w:hAnsi="Times New Roman" w:cs="Times New Roman"/>
          <w:b/>
          <w:bCs/>
          <w:sz w:val="24"/>
          <w:szCs w:val="24"/>
        </w:rPr>
        <w:t xml:space="preserve">z brakiem potrzeby kontaktów społecznych, </w:t>
      </w:r>
      <w:r>
        <w:rPr>
          <w:rFonts w:ascii="Times New Roman" w:hAnsi="Times New Roman" w:cs="Times New Roman"/>
          <w:sz w:val="24"/>
          <w:szCs w:val="24"/>
        </w:rPr>
        <w:t>nie mający ochoty ani na rozmowę, ani na widzenie innych (od tego się odzwyczaili, to wywołuje lęk)</w:t>
      </w:r>
    </w:p>
    <w:p w14:paraId="4E38A553" w14:textId="2A45C8CF" w:rsidR="00894460" w:rsidRPr="001605CD" w:rsidRDefault="0089446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B64D9">
        <w:rPr>
          <w:rFonts w:ascii="Times New Roman" w:hAnsi="Times New Roman" w:cs="Times New Roman"/>
          <w:b/>
          <w:bCs/>
          <w:sz w:val="24"/>
          <w:szCs w:val="24"/>
        </w:rPr>
        <w:t>z fobią społeczną</w:t>
      </w:r>
      <w:r w:rsidR="009B64D9" w:rsidRPr="009B64D9">
        <w:rPr>
          <w:rFonts w:ascii="Times New Roman" w:hAnsi="Times New Roman" w:cs="Times New Roman"/>
          <w:b/>
          <w:bCs/>
          <w:sz w:val="24"/>
          <w:szCs w:val="24"/>
        </w:rPr>
        <w:t>, czyli zaburzeniami lękowymi społecznymi</w:t>
      </w:r>
      <w:r>
        <w:rPr>
          <w:rFonts w:ascii="Times New Roman" w:hAnsi="Times New Roman" w:cs="Times New Roman"/>
          <w:sz w:val="24"/>
          <w:szCs w:val="24"/>
        </w:rPr>
        <w:t xml:space="preserve"> (przy zawężeniu świata do bezpiecznego tylko w domu)lęk przed wyjściem na zewnątrz i spotkaniem kogoś</w:t>
      </w:r>
      <w:r w:rsidR="009B64D9">
        <w:rPr>
          <w:rFonts w:ascii="Times New Roman" w:hAnsi="Times New Roman" w:cs="Times New Roman"/>
          <w:sz w:val="24"/>
          <w:szCs w:val="24"/>
        </w:rPr>
        <w:t xml:space="preserve"> i jego oceną</w:t>
      </w:r>
      <w:r>
        <w:rPr>
          <w:rFonts w:ascii="Times New Roman" w:hAnsi="Times New Roman" w:cs="Times New Roman"/>
          <w:sz w:val="24"/>
          <w:szCs w:val="24"/>
        </w:rPr>
        <w:t>, oni będą mieli niejednokrotnie silne objawy somatyczne, które nie pozwolą im dotrzeć do szkoły)</w:t>
      </w:r>
    </w:p>
    <w:p w14:paraId="5BFE7BB9" w14:textId="501E7966" w:rsidR="00894460" w:rsidRDefault="00894460">
      <w:pPr>
        <w:rPr>
          <w:rFonts w:ascii="Times New Roman" w:hAnsi="Times New Roman" w:cs="Times New Roman"/>
          <w:sz w:val="24"/>
          <w:szCs w:val="24"/>
        </w:rPr>
      </w:pPr>
      <w:r w:rsidRPr="001605CD">
        <w:rPr>
          <w:rFonts w:ascii="Times New Roman" w:hAnsi="Times New Roman" w:cs="Times New Roman"/>
          <w:b/>
          <w:bCs/>
          <w:sz w:val="24"/>
          <w:szCs w:val="24"/>
        </w:rPr>
        <w:t>- z brakiem motywacji do nauki</w:t>
      </w:r>
      <w:r>
        <w:rPr>
          <w:rFonts w:ascii="Times New Roman" w:hAnsi="Times New Roman" w:cs="Times New Roman"/>
          <w:sz w:val="24"/>
          <w:szCs w:val="24"/>
        </w:rPr>
        <w:t>, bo się od niej odzwyczaili, sprytnie przetrwali przez ponad rok i zajmowali się innymi sprawami</w:t>
      </w:r>
    </w:p>
    <w:p w14:paraId="3C24180B" w14:textId="45A24F67" w:rsidR="00894460" w:rsidRDefault="008944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będą też </w:t>
      </w:r>
      <w:r w:rsidRPr="001605CD">
        <w:rPr>
          <w:rFonts w:ascii="Times New Roman" w:hAnsi="Times New Roman" w:cs="Times New Roman"/>
          <w:b/>
          <w:bCs/>
          <w:sz w:val="24"/>
          <w:szCs w:val="24"/>
        </w:rPr>
        <w:t>dzieci które dobrze poradziły sobie z pandemią i izolacją</w:t>
      </w:r>
      <w:r>
        <w:rPr>
          <w:rFonts w:ascii="Times New Roman" w:hAnsi="Times New Roman" w:cs="Times New Roman"/>
          <w:sz w:val="24"/>
          <w:szCs w:val="24"/>
        </w:rPr>
        <w:t>, te nie będą miały większych problemów z powrotem do normalności.</w:t>
      </w:r>
    </w:p>
    <w:p w14:paraId="7ECD0BF3" w14:textId="2CEC7B62" w:rsidR="00894460" w:rsidRDefault="008944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Ile będzie których dzieci??? Najbliższy czas pokaże.</w:t>
      </w:r>
    </w:p>
    <w:p w14:paraId="02A366D3" w14:textId="77777777" w:rsidR="00F11405" w:rsidRDefault="00F114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Warto zadbać o dobry powrót dziecka do szkoły już teraz. </w:t>
      </w:r>
    </w:p>
    <w:p w14:paraId="07462663" w14:textId="51AC7016" w:rsidR="00F11405" w:rsidRDefault="00F114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Rodzicu, jak możesz pomóc swojemu dziecku?</w:t>
      </w:r>
    </w:p>
    <w:p w14:paraId="5F54E81D" w14:textId="7ED835F7" w:rsidR="00F11405" w:rsidRDefault="00F114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-dostrzeż, że jest psychicznie zmęczone, nie krytykuj, nie narzekaj, nie strasz szkołą i ocenami, jak ma tru</w:t>
      </w:r>
      <w:r w:rsidR="001605C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ności w nauce spróbuj pomagać</w:t>
      </w:r>
    </w:p>
    <w:p w14:paraId="34189E36" w14:textId="01C13FCF" w:rsidR="00F11405" w:rsidRDefault="00F114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-spędzaj z  dzieckiem jak najwięcej czasu (tylko nie w taki sposób, że każdy w swoim pokoju), róbcie coś razem: gotujcie, idźcie na wspólną wycieczkę, zagrajcie w planszówkę lub posprzątajcie razem np. ogródek</w:t>
      </w:r>
    </w:p>
    <w:p w14:paraId="6DB9A6D6" w14:textId="2BF000A0" w:rsidR="000D2A07" w:rsidRDefault="000D2A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-kiedy dziecko będzie szkło do szkoły, nie naciskaj tylko na naukę, daj mu osobisty czas na odnalezienie się w nowej sytuacji (ten powrót to jak kolejna adaptacja do szkoły)</w:t>
      </w:r>
    </w:p>
    <w:p w14:paraId="1BA416DB" w14:textId="357A8EEB" w:rsidR="000D2A07" w:rsidRDefault="000D2A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-rozmawiaj ze swoim dzieckiem, naucz się słuchać i próbuj zrozumieć bez oceniania jego przeżycia, emocje, trudności, udzielaj mu wsparcia poprzez swoje zrozumienie.</w:t>
      </w:r>
    </w:p>
    <w:p w14:paraId="39C9AD94" w14:textId="690F5A08" w:rsidR="000D2A07" w:rsidRDefault="000D2A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Nauczycielu:</w:t>
      </w:r>
    </w:p>
    <w:p w14:paraId="0CFDE556" w14:textId="786523DA" w:rsidR="000D2A07" w:rsidRDefault="000D2A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-daj sobie i dziecku czas na powolne oswajanie się i przyzwyczajanie do powrotu do szkoły, do odbudowania relacji i więzi</w:t>
      </w:r>
    </w:p>
    <w:p w14:paraId="5B1D4B2B" w14:textId="63FA695F" w:rsidR="000D2A07" w:rsidRDefault="000D2A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Zapamiętaj: najpierw zdrowa psychika, potem efektywne uczenie się. W innym przypadku nie będzie ani jednego, ani drugiego.</w:t>
      </w:r>
    </w:p>
    <w:p w14:paraId="18A95FFE" w14:textId="473EA355" w:rsidR="000D2A07" w:rsidRDefault="000D2A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-na początku zajęć zacznij od zajęć integracyjnych, aby każdy odnalazł się w grupie</w:t>
      </w:r>
      <w:r w:rsidR="002C58C8">
        <w:rPr>
          <w:rFonts w:ascii="Times New Roman" w:hAnsi="Times New Roman" w:cs="Times New Roman"/>
          <w:sz w:val="24"/>
          <w:szCs w:val="24"/>
        </w:rPr>
        <w:t>, warto  też wyrzucić z siebie  trudne emocje związane z izolacją, odszukać radość ze wspólnego spotkania</w:t>
      </w:r>
    </w:p>
    <w:p w14:paraId="490CDA02" w14:textId="25491FBB" w:rsidR="002C58C8" w:rsidRDefault="002C58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-może być grupa dzieci z bardzo obniżoną samooceną i dużym poziomem lęku, niegotowa na odpowiedzi ustne, należy dać im czas aby do tego dojrzały</w:t>
      </w:r>
    </w:p>
    <w:p w14:paraId="01530135" w14:textId="01A07622" w:rsidR="002C58C8" w:rsidRDefault="002C58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-nie należy zaczynać od mówienia o nadrobieniu zaległości, kartkówkach i sprawdzianach, raczej mówić o tym, że dobrze znów być razem.</w:t>
      </w:r>
    </w:p>
    <w:p w14:paraId="03E0AD0E" w14:textId="380E56D5" w:rsidR="002C58C8" w:rsidRDefault="002C58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Tylko takie postępowanie rodziców i nauczycieli ułatwi dzieciom powrót do szkoły, zmniejszy przeżywanie trudnych emocji, ograniczy pojawienie się zaburzeń psychicznych koniecznych do długotrwałej terapii psychologicznej, a często także psychiatrycznej.</w:t>
      </w:r>
    </w:p>
    <w:p w14:paraId="1925F1B0" w14:textId="5E444CC5" w:rsidR="002C58C8" w:rsidRDefault="002C58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trudności warto   aby wychowawca poradził się pedagoga w szkole lub skonsultował problemy z psychologiem w poradni.</w:t>
      </w:r>
    </w:p>
    <w:p w14:paraId="7D420717" w14:textId="01037D67" w:rsidR="002C58C8" w:rsidRDefault="002C58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ZADBAJMY O DZIECI</w:t>
      </w:r>
      <w:r w:rsidR="00347658">
        <w:rPr>
          <w:rFonts w:ascii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hAnsi="Times New Roman" w:cs="Times New Roman"/>
          <w:sz w:val="24"/>
          <w:szCs w:val="24"/>
        </w:rPr>
        <w:t>ABY KON</w:t>
      </w:r>
      <w:r w:rsidR="00347658">
        <w:rPr>
          <w:rFonts w:ascii="Times New Roman" w:hAnsi="Times New Roman" w:cs="Times New Roman"/>
          <w:sz w:val="24"/>
          <w:szCs w:val="24"/>
        </w:rPr>
        <w:t xml:space="preserve">SEKWENCJE PRZEŻYWANEJ PANDEMII NIE CIĄGNĘŁY SIĘ ZA NIMI JESZCZE DŁUGO.      </w:t>
      </w:r>
    </w:p>
    <w:p w14:paraId="263CA083" w14:textId="55760525" w:rsidR="00347658" w:rsidRDefault="003476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F23F4">
        <w:rPr>
          <w:rFonts w:ascii="Times New Roman" w:hAnsi="Times New Roman" w:cs="Times New Roman"/>
          <w:sz w:val="24"/>
          <w:szCs w:val="24"/>
        </w:rPr>
        <w:tab/>
      </w:r>
      <w:r w:rsidR="003F23F4">
        <w:rPr>
          <w:rFonts w:ascii="Times New Roman" w:hAnsi="Times New Roman" w:cs="Times New Roman"/>
          <w:sz w:val="24"/>
          <w:szCs w:val="24"/>
        </w:rPr>
        <w:tab/>
      </w:r>
      <w:r w:rsidR="003F23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Psycholog Joanna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Hanusz</w:t>
      </w:r>
      <w:proofErr w:type="spellEnd"/>
    </w:p>
    <w:p w14:paraId="3B331092" w14:textId="310F8928" w:rsidR="00347658" w:rsidRDefault="00347658">
      <w:pPr>
        <w:rPr>
          <w:rFonts w:ascii="Times New Roman" w:hAnsi="Times New Roman" w:cs="Times New Roman"/>
          <w:sz w:val="24"/>
          <w:szCs w:val="24"/>
        </w:rPr>
      </w:pPr>
    </w:p>
    <w:p w14:paraId="3C0D8E63" w14:textId="77777777" w:rsidR="00347658" w:rsidRPr="00894460" w:rsidRDefault="00347658">
      <w:pPr>
        <w:rPr>
          <w:rFonts w:ascii="Times New Roman" w:hAnsi="Times New Roman" w:cs="Times New Roman"/>
          <w:sz w:val="24"/>
          <w:szCs w:val="24"/>
        </w:rPr>
      </w:pPr>
    </w:p>
    <w:sectPr w:rsidR="00347658" w:rsidRPr="008944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FB9"/>
    <w:rsid w:val="000D2A07"/>
    <w:rsid w:val="000E1636"/>
    <w:rsid w:val="001605CD"/>
    <w:rsid w:val="0022457B"/>
    <w:rsid w:val="002C183E"/>
    <w:rsid w:val="002C58C8"/>
    <w:rsid w:val="00347658"/>
    <w:rsid w:val="003D22A3"/>
    <w:rsid w:val="003F23F4"/>
    <w:rsid w:val="00586FB9"/>
    <w:rsid w:val="00633FAC"/>
    <w:rsid w:val="00863D46"/>
    <w:rsid w:val="008837F1"/>
    <w:rsid w:val="008941AF"/>
    <w:rsid w:val="00894460"/>
    <w:rsid w:val="00916AED"/>
    <w:rsid w:val="009B64D9"/>
    <w:rsid w:val="009B73A5"/>
    <w:rsid w:val="00BF19B7"/>
    <w:rsid w:val="00E1478E"/>
    <w:rsid w:val="00F11405"/>
    <w:rsid w:val="00F6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0F9C5"/>
  <w15:chartTrackingRefBased/>
  <w15:docId w15:val="{CE6E3097-5D94-4B69-AB2E-9AFE8C453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245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899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Gminna Komisja</dc:creator>
  <cp:keywords/>
  <dc:description/>
  <cp:lastModifiedBy>Gminna Komisja</cp:lastModifiedBy>
  <cp:revision>13</cp:revision>
  <dcterms:created xsi:type="dcterms:W3CDTF">2021-04-18T05:38:00Z</dcterms:created>
  <dcterms:modified xsi:type="dcterms:W3CDTF">2021-04-18T09:23:00Z</dcterms:modified>
</cp:coreProperties>
</file>